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w:t>
      </w:r>
      <w:r w:rsidRPr="00467016">
        <w:rPr>
          <w:rFonts w:asciiTheme="minorHAnsi" w:eastAsia="Times New Roman" w:hAnsiTheme="minorHAnsi" w:cstheme="minorHAnsi"/>
          <w:kern w:val="36"/>
          <w:sz w:val="41"/>
          <w:szCs w:val="41"/>
          <w:lang w:eastAsia="nl-NL"/>
        </w:rPr>
        <w:t xml:space="preserve"> praktijk</w:t>
      </w:r>
    </w:p>
    <w:p w:rsidR="00373651" w:rsidRDefault="007B61A0" w:rsidP="00373651">
      <w:pPr>
        <w:spacing w:after="0" w:line="240" w:lineRule="auto"/>
        <w:rPr>
          <w:rFonts w:asciiTheme="minorHAnsi" w:eastAsia="Times New Roman" w:hAnsiTheme="minorHAnsi" w:cstheme="minorHAnsi"/>
          <w:b/>
          <w:bCs/>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w:t>
      </w:r>
      <w:r w:rsidRPr="00467016">
        <w:rPr>
          <w:rFonts w:asciiTheme="minorHAnsi" w:eastAsia="Times New Roman" w:hAnsiTheme="minorHAnsi" w:cstheme="minorHAnsi"/>
          <w:b/>
          <w:bCs/>
          <w:sz w:val="23"/>
          <w:szCs w:val="23"/>
          <w:lang w:eastAsia="nl-NL"/>
        </w:rPr>
        <w:t>e praktijk</w:t>
      </w:r>
    </w:p>
    <w:p w:rsidR="00467016" w:rsidRDefault="00467016"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467016" w:rsidRDefault="004116DA" w:rsidP="00373651">
      <w:pPr>
        <w:spacing w:after="0" w:line="240" w:lineRule="auto"/>
        <w:rPr>
          <w:rFonts w:asciiTheme="minorHAnsi" w:eastAsia="Times New Roman" w:hAnsiTheme="minorHAnsi" w:cstheme="minorHAnsi"/>
          <w:sz w:val="23"/>
          <w:szCs w:val="23"/>
          <w:lang w:eastAsia="nl-NL"/>
        </w:rPr>
      </w:pPr>
      <w:r w:rsidRPr="00467016">
        <w:rPr>
          <w:rFonts w:asciiTheme="minorHAnsi" w:eastAsia="Times New Roman" w:hAnsiTheme="minorHAnsi" w:cstheme="minorHAnsi"/>
          <w:b/>
          <w:bCs/>
          <w:sz w:val="23"/>
          <w:szCs w:val="23"/>
          <w:lang w:eastAsia="nl-NL"/>
        </w:rPr>
        <w:t>P</w:t>
      </w:r>
      <w:r w:rsidR="007B61A0" w:rsidRPr="00467016">
        <w:rPr>
          <w:rFonts w:asciiTheme="minorHAnsi" w:eastAsia="Times New Roman" w:hAnsiTheme="minorHAnsi" w:cstheme="minorHAnsi"/>
          <w:b/>
          <w:bCs/>
          <w:sz w:val="23"/>
          <w:szCs w:val="23"/>
          <w:lang w:eastAsia="nl-NL"/>
        </w:rPr>
        <w:t>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467016">
        <w:rPr>
          <w:rFonts w:asciiTheme="minorHAnsi" w:eastAsia="Times New Roman" w:hAnsiTheme="minorHAnsi" w:cstheme="minorHAnsi"/>
          <w:sz w:val="23"/>
          <w:szCs w:val="23"/>
          <w:lang w:eastAsia="nl-NL"/>
        </w:rPr>
        <w:t xml:space="preserve">In </w:t>
      </w:r>
      <w:r w:rsidR="00131660" w:rsidRPr="00467016">
        <w:rPr>
          <w:rFonts w:asciiTheme="minorHAnsi" w:eastAsia="Times New Roman" w:hAnsiTheme="minorHAnsi" w:cstheme="minorHAnsi"/>
          <w:sz w:val="23"/>
          <w:szCs w:val="23"/>
          <w:lang w:eastAsia="nl-NL"/>
        </w:rPr>
        <w:t>onze</w:t>
      </w:r>
      <w:r w:rsidRPr="00467016">
        <w:rPr>
          <w:rFonts w:asciiTheme="minorHAnsi" w:eastAsia="Times New Roman" w:hAnsiTheme="minorHAnsi" w:cstheme="minorHAnsi"/>
          <w:sz w:val="23"/>
          <w:szCs w:val="23"/>
          <w:lang w:eastAsia="nl-NL"/>
        </w:rPr>
        <w:t xml:space="preserve"> praktijk kunnen </w:t>
      </w:r>
      <w:r w:rsidRPr="007B61A0">
        <w:rPr>
          <w:rFonts w:asciiTheme="minorHAnsi" w:eastAsia="Times New Roman" w:hAnsiTheme="minorHAnsi" w:cstheme="minorHAnsi"/>
          <w:color w:val="333333"/>
          <w:sz w:val="23"/>
          <w:szCs w:val="23"/>
          <w:lang w:eastAsia="nl-NL"/>
        </w:rPr>
        <w:t xml:space="preserve">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467016" w:rsidRDefault="007B61A0" w:rsidP="00373651">
      <w:pPr>
        <w:spacing w:after="0" w:line="240" w:lineRule="auto"/>
        <w:rPr>
          <w:rFonts w:asciiTheme="minorHAnsi" w:eastAsia="Times New Roman" w:hAnsiTheme="minorHAnsi" w:cstheme="minorHAnsi"/>
          <w:b/>
          <w:bCs/>
          <w:color w:val="FF0000"/>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sidRPr="00467016">
        <w:rPr>
          <w:rFonts w:asciiTheme="minorHAnsi" w:eastAsia="Times New Roman" w:hAnsiTheme="minorHAnsi" w:cstheme="minorHAnsi"/>
          <w:b/>
          <w:bCs/>
          <w:sz w:val="23"/>
          <w:szCs w:val="23"/>
          <w:lang w:eastAsia="nl-NL"/>
        </w:rPr>
        <w:t>de praktijk</w:t>
      </w:r>
    </w:p>
    <w:p w:rsidR="007B61A0" w:rsidRPr="007B61A0" w:rsidRDefault="00E326DA" w:rsidP="00373651">
      <w:pPr>
        <w:spacing w:after="0" w:line="240" w:lineRule="auto"/>
        <w:rPr>
          <w:rFonts w:asciiTheme="minorHAnsi" w:eastAsia="Times New Roman" w:hAnsiTheme="minorHAnsi" w:cstheme="minorHAnsi"/>
          <w:color w:val="333333"/>
          <w:sz w:val="23"/>
          <w:szCs w:val="23"/>
          <w:lang w:eastAsia="nl-NL"/>
        </w:rPr>
      </w:pPr>
      <w:r w:rsidRPr="00E326DA">
        <w:rPr>
          <w:rFonts w:asciiTheme="minorHAnsi" w:eastAsia="Times New Roman" w:hAnsiTheme="minorHAnsi" w:cstheme="minorHAnsi"/>
          <w:sz w:val="23"/>
          <w:szCs w:val="23"/>
          <w:lang w:eastAsia="nl-NL"/>
        </w:rPr>
        <w:t>Huisartsenpraktijk Van Eijk</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plaatsvindt. Aan de plichten die daaruit voortkomen</w:t>
      </w:r>
      <w:r w:rsidR="007B61A0" w:rsidRPr="002E254B">
        <w:rPr>
          <w:rFonts w:asciiTheme="minorHAnsi" w:eastAsia="Times New Roman" w:hAnsiTheme="minorHAnsi" w:cstheme="minorHAnsi"/>
          <w:sz w:val="23"/>
          <w:szCs w:val="23"/>
          <w:lang w:eastAsia="nl-NL"/>
        </w:rPr>
        <w:t xml:space="preserve">, voldoet </w:t>
      </w:r>
      <w:r w:rsidR="00944122" w:rsidRPr="002E254B">
        <w:rPr>
          <w:rFonts w:asciiTheme="minorHAnsi" w:eastAsia="Times New Roman" w:hAnsiTheme="minorHAnsi" w:cstheme="minorHAnsi"/>
          <w:sz w:val="23"/>
          <w:szCs w:val="23"/>
          <w:lang w:eastAsia="nl-NL"/>
        </w:rPr>
        <w:t xml:space="preserve">de praktijk </w:t>
      </w:r>
      <w:r w:rsidR="007B61A0" w:rsidRPr="002E254B">
        <w:rPr>
          <w:rFonts w:asciiTheme="minorHAnsi" w:eastAsia="Times New Roman" w:hAnsiTheme="minorHAnsi" w:cstheme="minorHAnsi"/>
          <w:sz w:val="23"/>
          <w:szCs w:val="23"/>
          <w:lang w:eastAsia="nl-NL"/>
        </w:rPr>
        <w:t xml:space="preserve">als </w:t>
      </w:r>
      <w:r w:rsidR="007B61A0" w:rsidRPr="007B61A0">
        <w:rPr>
          <w:rFonts w:asciiTheme="minorHAnsi" w:eastAsia="Times New Roman" w:hAnsiTheme="minorHAnsi" w:cstheme="minorHAnsi"/>
          <w:color w:val="333333"/>
          <w:sz w:val="23"/>
          <w:szCs w:val="23"/>
          <w:lang w:eastAsia="nl-NL"/>
        </w:rPr>
        <w:t>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055B09" w:rsidRPr="00E326DA">
        <w:rPr>
          <w:rFonts w:asciiTheme="minorHAnsi" w:eastAsia="Times New Roman" w:hAnsiTheme="minorHAnsi" w:cstheme="minorHAnsi"/>
          <w:sz w:val="23"/>
          <w:szCs w:val="23"/>
          <w:lang w:eastAsia="nl-NL"/>
        </w:rPr>
        <w:t>Huisartsenpraktijk Van Eijk</w:t>
      </w:r>
      <w:r w:rsidRPr="007026F9">
        <w:rPr>
          <w:rFonts w:asciiTheme="minorHAnsi" w:eastAsia="Times New Roman" w:hAnsiTheme="minorHAnsi" w:cstheme="minorHAnsi"/>
          <w:color w:val="FF0000"/>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E27F71" w:rsidRPr="00E326DA">
        <w:rPr>
          <w:rFonts w:asciiTheme="minorHAnsi" w:eastAsia="Times New Roman" w:hAnsiTheme="minorHAnsi" w:cstheme="minorHAnsi"/>
          <w:sz w:val="23"/>
          <w:szCs w:val="23"/>
          <w:lang w:eastAsia="nl-NL"/>
        </w:rPr>
        <w:t>Huisartsenpraktijk Van Eijk</w:t>
      </w:r>
      <w:r w:rsidR="00E27F71">
        <w:rPr>
          <w:rFonts w:asciiTheme="minorHAnsi" w:eastAsia="Times New Roman" w:hAnsiTheme="minorHAnsi" w:cstheme="minorHAnsi"/>
          <w:sz w:val="23"/>
          <w:szCs w:val="23"/>
          <w:lang w:eastAsia="nl-NL"/>
        </w:rPr>
        <w:t>.</w:t>
      </w:r>
      <w:r w:rsidR="00407625"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E27F71" w:rsidRPr="00E326DA">
        <w:rPr>
          <w:rFonts w:asciiTheme="minorHAnsi" w:eastAsia="Times New Roman" w:hAnsiTheme="minorHAnsi" w:cstheme="minorHAnsi"/>
          <w:sz w:val="23"/>
          <w:szCs w:val="23"/>
          <w:lang w:eastAsia="nl-NL"/>
        </w:rPr>
        <w:t>Huisartsenpraktijk Van Eijk</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8E0275" w:rsidRPr="00E326DA">
        <w:rPr>
          <w:rFonts w:asciiTheme="minorHAnsi" w:eastAsia="Times New Roman" w:hAnsiTheme="minorHAnsi" w:cstheme="minorHAnsi"/>
          <w:sz w:val="23"/>
          <w:szCs w:val="23"/>
          <w:lang w:eastAsia="nl-NL"/>
        </w:rPr>
        <w:t>Huisartsenpraktijk Van Eijk</w:t>
      </w:r>
      <w:r w:rsidRPr="007026F9">
        <w:rPr>
          <w:rFonts w:asciiTheme="minorHAnsi" w:eastAsia="Times New Roman" w:hAnsiTheme="minorHAnsi" w:cstheme="minorHAns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Pr>
          <w:rFonts w:asciiTheme="minorHAnsi" w:eastAsia="Times New Roman" w:hAnsiTheme="minorHAnsi" w:cstheme="minorHAnsi"/>
          <w:color w:val="333333"/>
          <w:sz w:val="23"/>
          <w:szCs w:val="23"/>
          <w:lang w:eastAsia="nl-NL"/>
        </w:rPr>
        <w:br/>
      </w:r>
    </w:p>
    <w:p w:rsidR="0049744B" w:rsidRDefault="00EB2B62" w:rsidP="00373651">
      <w:pPr>
        <w:spacing w:after="0" w:line="240" w:lineRule="auto"/>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E97F6F" w:rsidRPr="00E326DA">
        <w:rPr>
          <w:rFonts w:asciiTheme="minorHAnsi" w:eastAsia="Times New Roman" w:hAnsiTheme="minorHAnsi" w:cstheme="minorHAnsi"/>
          <w:sz w:val="23"/>
          <w:szCs w:val="23"/>
          <w:lang w:eastAsia="nl-NL"/>
        </w:rPr>
        <w:t>Huisartsenpraktijk Van Eijk</w:t>
      </w:r>
      <w:r w:rsidR="0049744B" w:rsidRPr="007026F9">
        <w:rPr>
          <w:rFonts w:asciiTheme="minorHAnsi" w:eastAsia="Times New Roman" w:hAnsiTheme="minorHAnsi" w:cstheme="minorHAnsi"/>
          <w:color w:val="FF0000"/>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bookmarkStart w:id="0" w:name="_GoBack"/>
      <w:bookmarkEnd w:id="0"/>
      <w:r w:rsidR="0049744B" w:rsidRPr="0056001C">
        <w:rPr>
          <w:rFonts w:asciiTheme="minorHAnsi" w:eastAsia="Times New Roman" w:hAnsiTheme="minorHAnsi" w:cstheme="minorHAnsi"/>
          <w:sz w:val="22"/>
          <w:lang w:eastAsia="nl-NL"/>
        </w:rPr>
        <w:t>h</w:t>
      </w:r>
      <w:r w:rsidR="007B61A0" w:rsidRPr="0056001C">
        <w:rPr>
          <w:rFonts w:asciiTheme="minorHAnsi" w:eastAsia="Times New Roman" w:hAnsiTheme="minorHAnsi" w:cstheme="minorHAnsi"/>
          <w:sz w:val="22"/>
          <w:lang w:eastAsia="nl-NL"/>
        </w:rPr>
        <w:t xml:space="preserve">et </w:t>
      </w:r>
      <w:r w:rsidR="005B69AD" w:rsidRPr="0056001C">
        <w:rPr>
          <w:rFonts w:asciiTheme="minorHAnsi" w:eastAsia="Times New Roman" w:hAnsiTheme="minorHAnsi" w:cstheme="minorHAnsi"/>
          <w:sz w:val="22"/>
          <w:lang w:eastAsia="nl-NL"/>
        </w:rPr>
        <w:t>Landelijk Schakelpunt</w:t>
      </w:r>
      <w:r w:rsidR="005B69AD" w:rsidRPr="007026F9">
        <w:rPr>
          <w:rFonts w:asciiTheme="minorHAnsi" w:eastAsia="Times New Roman" w:hAnsiTheme="minorHAnsi" w:cstheme="minorHAnsi"/>
          <w:color w:val="FF0000"/>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4116DA" w:rsidRDefault="004116DA" w:rsidP="00373651">
      <w:pPr>
        <w:spacing w:after="0" w:line="240" w:lineRule="auto"/>
        <w:rPr>
          <w:rFonts w:asciiTheme="minorHAnsi" w:eastAsia="Times New Roman" w:hAnsiTheme="minorHAnsi" w:cstheme="minorHAnsi"/>
          <w:sz w:val="22"/>
          <w:lang w:eastAsia="nl-NL"/>
        </w:rPr>
      </w:pP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 xml:space="preserve">dragen wij </w:t>
      </w:r>
      <w:r w:rsidRPr="0049744B">
        <w:rPr>
          <w:rFonts w:asciiTheme="minorHAnsi" w:eastAsia="Times New Roman" w:hAnsiTheme="minorHAnsi" w:cstheme="minorHAnsi"/>
          <w:sz w:val="22"/>
          <w:lang w:eastAsia="nl-NL"/>
        </w:rPr>
        <w:t>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lastRenderedPageBreak/>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w:t>
      </w:r>
      <w:r w:rsidR="004116DA">
        <w:rPr>
          <w:rFonts w:asciiTheme="minorHAnsi" w:hAnsiTheme="minorHAnsi" w:cstheme="minorHAnsi"/>
          <w:sz w:val="22"/>
          <w:szCs w:val="22"/>
        </w:rPr>
        <w:t>gaan wij</w:t>
      </w:r>
      <w:r w:rsidR="00FC54FB">
        <w:rPr>
          <w:rFonts w:asciiTheme="minorHAnsi" w:hAnsiTheme="minorHAnsi" w:cstheme="minorHAnsi"/>
          <w:sz w:val="22"/>
          <w:szCs w:val="22"/>
        </w:rPr>
        <w:t xml:space="preserve">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55B09"/>
    <w:rsid w:val="00131660"/>
    <w:rsid w:val="001B2B18"/>
    <w:rsid w:val="002A7484"/>
    <w:rsid w:val="002E254B"/>
    <w:rsid w:val="00331967"/>
    <w:rsid w:val="00365A31"/>
    <w:rsid w:val="00373651"/>
    <w:rsid w:val="003804DB"/>
    <w:rsid w:val="003E5E09"/>
    <w:rsid w:val="00407625"/>
    <w:rsid w:val="004116DA"/>
    <w:rsid w:val="00467016"/>
    <w:rsid w:val="0049744B"/>
    <w:rsid w:val="0056001C"/>
    <w:rsid w:val="005948B1"/>
    <w:rsid w:val="005B69AD"/>
    <w:rsid w:val="00680A18"/>
    <w:rsid w:val="00682F7B"/>
    <w:rsid w:val="007026F9"/>
    <w:rsid w:val="0077304C"/>
    <w:rsid w:val="007B61A0"/>
    <w:rsid w:val="008D5913"/>
    <w:rsid w:val="008E0275"/>
    <w:rsid w:val="00915FCF"/>
    <w:rsid w:val="00932EDF"/>
    <w:rsid w:val="00944122"/>
    <w:rsid w:val="00A24E17"/>
    <w:rsid w:val="00A5309A"/>
    <w:rsid w:val="00B74FC4"/>
    <w:rsid w:val="00BC11A3"/>
    <w:rsid w:val="00D318EB"/>
    <w:rsid w:val="00D577F2"/>
    <w:rsid w:val="00E27F71"/>
    <w:rsid w:val="00E326DA"/>
    <w:rsid w:val="00E97F6F"/>
    <w:rsid w:val="00EB2B62"/>
    <w:rsid w:val="00F35E05"/>
    <w:rsid w:val="00F43EED"/>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950B"/>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D049-C645-4261-AFC1-6ADE2CDC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Karen Hendriks</cp:lastModifiedBy>
  <cp:revision>8</cp:revision>
  <dcterms:created xsi:type="dcterms:W3CDTF">2018-03-26T07:34:00Z</dcterms:created>
  <dcterms:modified xsi:type="dcterms:W3CDTF">2018-03-26T07:36:00Z</dcterms:modified>
</cp:coreProperties>
</file>